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4320" w:rsidRDefault="000C4320" w:rsidP="003B7C39">
      <w:pPr>
        <w:pStyle w:val="Heading1"/>
        <w:numPr>
          <w:ilvl w:val="0"/>
          <w:numId w:val="0"/>
        </w:numPr>
        <w:jc w:val="center"/>
        <w:rPr>
          <w:b/>
          <w:color w:val="auto"/>
        </w:rPr>
      </w:pPr>
      <w:bookmarkStart w:id="0" w:name="_Toc495497424"/>
      <w:r w:rsidRPr="003B7C39">
        <w:rPr>
          <w:b/>
          <w:color w:val="auto"/>
        </w:rPr>
        <w:t>Creating a Job Requisition (Job Card)</w:t>
      </w:r>
      <w:bookmarkEnd w:id="0"/>
    </w:p>
    <w:p w:rsidR="00503B14" w:rsidRPr="00503B14" w:rsidRDefault="00503B14" w:rsidP="00503B14">
      <w:pPr>
        <w:rPr>
          <w:lang w:val="en-AU"/>
        </w:rPr>
      </w:pPr>
    </w:p>
    <w:p w:rsidR="000C4320" w:rsidRDefault="000C4320" w:rsidP="000C4320">
      <w:pPr>
        <w:spacing w:after="0" w:line="360" w:lineRule="auto"/>
      </w:pPr>
      <w:r>
        <w:t xml:space="preserve">Navigate to </w:t>
      </w:r>
      <w:r w:rsidRPr="00045BB1">
        <w:rPr>
          <w:b/>
        </w:rPr>
        <w:t>New Job</w:t>
      </w:r>
      <w:r>
        <w:rPr>
          <w:b/>
        </w:rPr>
        <w:t xml:space="preserve"> </w:t>
      </w:r>
      <w:r>
        <w:t xml:space="preserve">on your dashboard, from the </w:t>
      </w:r>
      <w:r>
        <w:rPr>
          <w:b/>
        </w:rPr>
        <w:t>B</w:t>
      </w:r>
      <w:r w:rsidRPr="002D2F9B">
        <w:rPr>
          <w:b/>
        </w:rPr>
        <w:t>ubble</w:t>
      </w:r>
      <w:r>
        <w:t xml:space="preserve"> menu or from right side navigation bar AKA: the main menu button. </w:t>
      </w:r>
    </w:p>
    <w:p w:rsidR="000C4320" w:rsidRDefault="000C4320" w:rsidP="000C4320">
      <w:pPr>
        <w:spacing w:after="0"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C1C703" wp14:editId="79FCA543">
                <wp:simplePos x="0" y="0"/>
                <wp:positionH relativeFrom="column">
                  <wp:posOffset>3204845</wp:posOffset>
                </wp:positionH>
                <wp:positionV relativeFrom="paragraph">
                  <wp:posOffset>1589405</wp:posOffset>
                </wp:positionV>
                <wp:extent cx="790575" cy="228600"/>
                <wp:effectExtent l="0" t="0" r="28575" b="1905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2286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AB1F34" id="Oval 21" o:spid="_x0000_s1026" style="position:absolute;margin-left:252.35pt;margin-top:125.15pt;width:62.25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" filled="f" strokecolor="#70ad47 [3209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C5D001C" wp14:editId="46DA2D47">
            <wp:extent cx="2847975" cy="676275"/>
            <wp:effectExtent l="38100" t="38100" r="47625" b="476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67627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07E76B" wp14:editId="3945B98E">
            <wp:extent cx="1295400" cy="1819275"/>
            <wp:effectExtent l="38100" t="38100" r="38100" b="476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81927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C4320" w:rsidRDefault="000C4320" w:rsidP="000C4320">
      <w:pPr>
        <w:spacing w:after="0"/>
        <w:jc w:val="center"/>
      </w:pPr>
    </w:p>
    <w:p w:rsidR="000C4320" w:rsidRDefault="000C4320" w:rsidP="000C4320">
      <w:pPr>
        <w:spacing w:after="0" w:line="360" w:lineRule="auto"/>
      </w:pPr>
      <w:r>
        <w:t xml:space="preserve">You will be directed to the opening page to create a new job for recruitment. </w:t>
      </w:r>
    </w:p>
    <w:p w:rsidR="000C4320" w:rsidRPr="00AD6D37" w:rsidRDefault="000C4320" w:rsidP="000C4320">
      <w:pPr>
        <w:pStyle w:val="tip"/>
        <w:spacing w:before="0" w:after="0" w:line="360" w:lineRule="auto"/>
        <w:rPr>
          <w:rFonts w:ascii="Arial (W1)" w:hAnsi="Arial (W1)" w:cs="Arial"/>
          <w:color w:val="auto"/>
        </w:rPr>
      </w:pPr>
      <w:r w:rsidRPr="00AD6D37">
        <w:rPr>
          <w:rFonts w:ascii="Arial (W1)" w:hAnsi="Arial (W1)" w:cs="Arial"/>
          <w:b/>
          <w:color w:val="auto"/>
        </w:rPr>
        <w:t>Tip:</w:t>
      </w:r>
      <w:r w:rsidRPr="00AD6D37">
        <w:rPr>
          <w:rFonts w:ascii="Arial (W1)" w:hAnsi="Arial (W1)" w:cs="Arial"/>
          <w:color w:val="auto"/>
        </w:rPr>
        <w:t xml:space="preserve"> </w:t>
      </w:r>
      <w:r w:rsidR="00CA1B41">
        <w:rPr>
          <w:rFonts w:ascii="Arial (W1)" w:hAnsi="Arial (W1)" w:cs="Arial"/>
          <w:color w:val="auto"/>
        </w:rPr>
        <w:t>To</w:t>
      </w:r>
      <w:r>
        <w:rPr>
          <w:rFonts w:ascii="Arial (W1)" w:hAnsi="Arial (W1)" w:cs="Arial"/>
          <w:color w:val="auto"/>
        </w:rPr>
        <w:t xml:space="preserve"> </w:t>
      </w:r>
      <w:r w:rsidRPr="00AD6D37">
        <w:rPr>
          <w:rFonts w:ascii="Arial (W1)" w:hAnsi="Arial (W1)" w:cs="Arial"/>
          <w:color w:val="auto"/>
        </w:rPr>
        <w:t>complete the Job Card/Requisition process, you need ALL of the following information:</w:t>
      </w:r>
    </w:p>
    <w:p w:rsidR="000C4320" w:rsidRPr="00AD6D37" w:rsidRDefault="000C4320" w:rsidP="000C4320">
      <w:pPr>
        <w:pStyle w:val="tip"/>
        <w:spacing w:before="0" w:after="0"/>
        <w:jc w:val="both"/>
        <w:rPr>
          <w:rFonts w:ascii="Arial (W1)" w:hAnsi="Arial (W1)" w:cs="Arial"/>
          <w:color w:val="auto"/>
        </w:rPr>
      </w:pPr>
      <w:r w:rsidRPr="00AD6D37">
        <w:rPr>
          <w:rFonts w:ascii="Arial (W1)" w:hAnsi="Arial (W1)" w:cs="Arial"/>
          <w:color w:val="auto"/>
        </w:rPr>
        <w:t>Position number</w:t>
      </w:r>
    </w:p>
    <w:p w:rsidR="000C4320" w:rsidRDefault="000C4320" w:rsidP="000C4320">
      <w:pPr>
        <w:pStyle w:val="tip"/>
        <w:spacing w:before="0" w:after="0"/>
        <w:jc w:val="both"/>
        <w:rPr>
          <w:rFonts w:ascii="Arial (W1)" w:hAnsi="Arial (W1)" w:cs="Arial"/>
          <w:color w:val="auto"/>
        </w:rPr>
      </w:pPr>
      <w:r w:rsidRPr="00AD6D37">
        <w:rPr>
          <w:rFonts w:ascii="Arial (W1)" w:hAnsi="Arial (W1)" w:cs="Arial"/>
          <w:color w:val="auto"/>
        </w:rPr>
        <w:t xml:space="preserve">Budgeted Salary </w:t>
      </w:r>
    </w:p>
    <w:p w:rsidR="000C4320" w:rsidRDefault="000C4320" w:rsidP="000C4320">
      <w:pPr>
        <w:pStyle w:val="tip"/>
        <w:spacing w:before="0" w:after="0"/>
        <w:jc w:val="both"/>
        <w:rPr>
          <w:rFonts w:ascii="Arial (W1)" w:hAnsi="Arial (W1)" w:cs="Arial"/>
          <w:color w:val="auto"/>
        </w:rPr>
      </w:pPr>
      <w:r>
        <w:rPr>
          <w:rFonts w:ascii="Arial (W1)" w:hAnsi="Arial (W1)" w:cs="Arial"/>
          <w:color w:val="auto"/>
        </w:rPr>
        <w:t>FTE Percentage</w:t>
      </w:r>
    </w:p>
    <w:p w:rsidR="000C4320" w:rsidRDefault="000C4320" w:rsidP="000C4320">
      <w:pPr>
        <w:pStyle w:val="tip"/>
        <w:spacing w:before="0" w:after="0"/>
        <w:jc w:val="both"/>
        <w:rPr>
          <w:rFonts w:ascii="Arial (W1)" w:hAnsi="Arial (W1)" w:cs="Arial"/>
          <w:color w:val="auto"/>
        </w:rPr>
      </w:pPr>
      <w:r>
        <w:rPr>
          <w:rFonts w:ascii="Arial (W1)" w:hAnsi="Arial (W1)" w:cs="Arial"/>
          <w:color w:val="auto"/>
        </w:rPr>
        <w:t>Index Account</w:t>
      </w:r>
    </w:p>
    <w:p w:rsidR="000C4320" w:rsidRDefault="000C4320" w:rsidP="000C4320">
      <w:pPr>
        <w:spacing w:after="0" w:line="360" w:lineRule="auto"/>
      </w:pPr>
    </w:p>
    <w:p w:rsidR="00CA1B41" w:rsidRDefault="000C4320" w:rsidP="00B8376A">
      <w:r>
        <w:t xml:space="preserve">Select the </w:t>
      </w:r>
      <w:r>
        <w:rPr>
          <w:noProof/>
        </w:rPr>
        <w:drawing>
          <wp:inline distT="0" distB="0" distL="0" distR="0" wp14:anchorId="09F919A4" wp14:editId="34595B61">
            <wp:extent cx="219075" cy="161925"/>
            <wp:effectExtent l="57150" t="57150" r="66675" b="1238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16192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t>button next to the position field</w:t>
      </w:r>
      <w:r w:rsidR="00CA1B41">
        <w:t xml:space="preserve">, type </w:t>
      </w:r>
      <w:r w:rsidR="00CA1B41" w:rsidRPr="00CA1B41">
        <w:rPr>
          <w:b/>
          <w:i/>
        </w:rPr>
        <w:t>Adjunct</w:t>
      </w:r>
      <w:r w:rsidR="00CA1B41">
        <w:t xml:space="preserve"> in the title field, and select the </w:t>
      </w:r>
      <w:r w:rsidR="00CA1B41" w:rsidRPr="00CA1B41">
        <w:rPr>
          <w:b/>
          <w:i/>
        </w:rPr>
        <w:t>search</w:t>
      </w:r>
      <w:r w:rsidR="00CA1B41">
        <w:t xml:space="preserve">.  </w:t>
      </w:r>
      <w:r>
        <w:t xml:space="preserve"> </w:t>
      </w:r>
      <w:r w:rsidR="00B8376A">
        <w:t>From the list of titles, press the select button next to Adjunct Faculty.</w:t>
      </w:r>
    </w:p>
    <w:p w:rsidR="000C4320" w:rsidRDefault="00CA1B41">
      <w:r>
        <w:rPr>
          <w:noProof/>
        </w:rPr>
        <w:drawing>
          <wp:inline distT="0" distB="0" distL="0" distR="0" wp14:anchorId="7EA1D28B" wp14:editId="09EAE61C">
            <wp:extent cx="6643628" cy="2543175"/>
            <wp:effectExtent l="0" t="0" r="508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50006" cy="2545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4320">
        <w:br w:type="page"/>
      </w:r>
    </w:p>
    <w:p w:rsidR="00B8376A" w:rsidRPr="00B8376A" w:rsidRDefault="00B8376A">
      <w:r>
        <w:lastRenderedPageBreak/>
        <w:t xml:space="preserve">After you have selected the position, select </w:t>
      </w:r>
      <w:r>
        <w:rPr>
          <w:b/>
          <w:i/>
        </w:rPr>
        <w:t>no t</w:t>
      </w:r>
      <w:r w:rsidRPr="00B8376A">
        <w:rPr>
          <w:b/>
          <w:i/>
        </w:rPr>
        <w:t>emplate</w:t>
      </w:r>
      <w:r>
        <w:t xml:space="preserve"> and then </w:t>
      </w:r>
      <w:r w:rsidRPr="00B8376A">
        <w:rPr>
          <w:b/>
          <w:i/>
        </w:rPr>
        <w:t>next</w:t>
      </w:r>
      <w:r>
        <w:rPr>
          <w:b/>
          <w:i/>
        </w:rPr>
        <w:t xml:space="preserve">.  </w:t>
      </w:r>
      <w:r w:rsidRPr="00B8376A">
        <w:t>This will allow some fields to auto populate.</w:t>
      </w:r>
    </w:p>
    <w:p w:rsidR="00B8376A" w:rsidRDefault="00B8376A">
      <w:r>
        <w:rPr>
          <w:noProof/>
        </w:rPr>
        <w:drawing>
          <wp:inline distT="0" distB="0" distL="0" distR="0" wp14:anchorId="5E160CB6" wp14:editId="65ABDE3C">
            <wp:extent cx="5133975" cy="689610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FA1635" w:rsidRDefault="00FA1635" w:rsidP="00FA1635">
      <w:pPr>
        <w:spacing w:after="0"/>
        <w:rPr>
          <w:b/>
        </w:rPr>
      </w:pPr>
      <w:r w:rsidRPr="00FA1635">
        <w:rPr>
          <w:b/>
          <w:u w:val="single"/>
        </w:rPr>
        <w:lastRenderedPageBreak/>
        <w:t>Title</w:t>
      </w:r>
      <w:r>
        <w:rPr>
          <w:b/>
        </w:rPr>
        <w:t>:</w:t>
      </w:r>
    </w:p>
    <w:p w:rsidR="00B8376A" w:rsidRDefault="00B8376A" w:rsidP="00FA1635">
      <w:pPr>
        <w:spacing w:after="0"/>
      </w:pPr>
      <w:r>
        <w:t xml:space="preserve">Position E-class, working title and Position/Classification title will auto populate.  You </w:t>
      </w:r>
      <w:r w:rsidR="004518C9">
        <w:t>may</w:t>
      </w:r>
      <w:r>
        <w:t xml:space="preserve"> </w:t>
      </w:r>
      <w:r w:rsidR="008870CF" w:rsidRPr="008870CF">
        <w:rPr>
          <w:b/>
        </w:rPr>
        <w:t>NOT</w:t>
      </w:r>
      <w:r w:rsidR="008870CF">
        <w:t xml:space="preserve"> </w:t>
      </w:r>
      <w:r>
        <w:t>edit the working title.</w:t>
      </w:r>
    </w:p>
    <w:p w:rsidR="00FA1635" w:rsidRPr="00FA1635" w:rsidRDefault="00FA1635" w:rsidP="00FA1635">
      <w:pPr>
        <w:spacing w:after="0"/>
        <w:rPr>
          <w:b/>
        </w:rPr>
      </w:pPr>
    </w:p>
    <w:p w:rsidR="00B8376A" w:rsidRDefault="00B8376A">
      <w:r>
        <w:rPr>
          <w:noProof/>
        </w:rPr>
        <w:drawing>
          <wp:inline distT="0" distB="0" distL="0" distR="0" wp14:anchorId="006984D4" wp14:editId="320EC135">
            <wp:extent cx="5943600" cy="3486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8376A" w:rsidRDefault="00B8376A"/>
    <w:p w:rsidR="00B8376A" w:rsidRPr="00B8376A" w:rsidRDefault="00B8376A">
      <w:pPr>
        <w:rPr>
          <w:b/>
        </w:rPr>
      </w:pPr>
      <w:r w:rsidRPr="00FA1635">
        <w:rPr>
          <w:b/>
          <w:u w:val="single"/>
        </w:rPr>
        <w:t>Headcount</w:t>
      </w:r>
      <w:r w:rsidR="00FA1635">
        <w:rPr>
          <w:b/>
        </w:rPr>
        <w:t>:</w:t>
      </w:r>
    </w:p>
    <w:p w:rsidR="004518C9" w:rsidRDefault="004518C9">
      <w:r>
        <w:t xml:space="preserve">The first position will auto populate.  You may add additional slots by entering the number of positions in either the </w:t>
      </w:r>
      <w:r w:rsidRPr="004518C9">
        <w:rPr>
          <w:b/>
          <w:i/>
        </w:rPr>
        <w:t>new</w:t>
      </w:r>
      <w:r>
        <w:t xml:space="preserve"> or </w:t>
      </w:r>
      <w:r w:rsidRPr="004518C9">
        <w:rPr>
          <w:b/>
          <w:i/>
        </w:rPr>
        <w:t>replacement</w:t>
      </w:r>
      <w:r>
        <w:t xml:space="preserve"> fields, </w:t>
      </w:r>
      <w:r w:rsidR="00675CEA">
        <w:t>then select the add button</w:t>
      </w:r>
      <w:r w:rsidR="00FA1635">
        <w:t xml:space="preserve">.  If replacement write in </w:t>
      </w:r>
      <w:r w:rsidR="00FA1635" w:rsidRPr="00FA1635">
        <w:t>the na</w:t>
      </w:r>
      <w:r w:rsidR="00FA1635">
        <w:t>me of the person being replaced.</w:t>
      </w:r>
    </w:p>
    <w:p w:rsidR="004518C9" w:rsidRDefault="004518C9">
      <w:r>
        <w:t>Note</w:t>
      </w:r>
      <w:r w:rsidR="007A40F4">
        <w:t xml:space="preserve"> for this training session</w:t>
      </w:r>
      <w:r>
        <w:t xml:space="preserve">:  Add at least 5 positions when you create the job.   If you need to </w:t>
      </w:r>
      <w:r w:rsidR="00CD4101">
        <w:t xml:space="preserve">add </w:t>
      </w:r>
      <w:r>
        <w:t xml:space="preserve">additional positions after you have </w:t>
      </w:r>
      <w:r w:rsidR="007A40F4">
        <w:t>saved,</w:t>
      </w:r>
      <w:r>
        <w:t xml:space="preserve"> you must request that from HR. </w:t>
      </w:r>
    </w:p>
    <w:p w:rsidR="00B8376A" w:rsidRDefault="00B8376A">
      <w:r>
        <w:rPr>
          <w:noProof/>
        </w:rPr>
        <w:drawing>
          <wp:inline distT="0" distB="0" distL="0" distR="0" wp14:anchorId="7E3FD2EC" wp14:editId="27D1CB6E">
            <wp:extent cx="5505450" cy="21717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8951" t="10743" r="14583" b="52145"/>
                    <a:stretch/>
                  </pic:blipFill>
                  <pic:spPr bwMode="auto">
                    <a:xfrm>
                      <a:off x="0" y="0"/>
                      <a:ext cx="5512394" cy="2174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3D5C" w:rsidRPr="001D031E" w:rsidRDefault="001D031E">
      <w:pPr>
        <w:rPr>
          <w:b/>
          <w:u w:val="single"/>
        </w:rPr>
      </w:pPr>
      <w:r>
        <w:lastRenderedPageBreak/>
        <w:t>Do not be alarmed in March</w:t>
      </w:r>
      <w:r w:rsidRPr="001D031E">
        <w:t xml:space="preserve"> </w:t>
      </w:r>
      <w:r>
        <w:t xml:space="preserve">when you see the modification in the </w:t>
      </w:r>
      <w:r w:rsidRPr="001D031E">
        <w:t>headcount management section</w:t>
      </w:r>
      <w:r>
        <w:t xml:space="preserve">.  </w:t>
      </w:r>
      <w:r w:rsidRPr="001D031E">
        <w:t>Rather than asking for number of positions before the position table, the entry of additional new or replacement positions has been relocated at the bottom as an 'Add more'</w:t>
      </w:r>
      <w:r w:rsidR="00503B14">
        <w:t>.</w:t>
      </w:r>
      <w:r>
        <w:rPr>
          <w:noProof/>
        </w:rPr>
        <w:drawing>
          <wp:inline distT="0" distB="0" distL="0" distR="0" wp14:anchorId="49B6C56E" wp14:editId="11477F86">
            <wp:extent cx="5943600" cy="270256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031E">
        <w:rPr>
          <w:b/>
          <w:u w:val="single"/>
        </w:rPr>
        <w:t xml:space="preserve"> </w:t>
      </w:r>
      <w:r w:rsidRPr="001D031E">
        <w:rPr>
          <w:b/>
          <w:u w:val="single"/>
        </w:rPr>
        <w:br w:type="page"/>
      </w:r>
      <w:r w:rsidR="00FA1635" w:rsidRPr="00FA1635">
        <w:rPr>
          <w:b/>
          <w:u w:val="single"/>
        </w:rPr>
        <w:lastRenderedPageBreak/>
        <w:t>Position Details</w:t>
      </w:r>
      <w:r w:rsidR="00FA1635" w:rsidRPr="00FA1635">
        <w:rPr>
          <w:b/>
        </w:rPr>
        <w:t>:</w:t>
      </w:r>
    </w:p>
    <w:p w:rsidR="00AE7F77" w:rsidRDefault="00AE7F77">
      <w:pPr>
        <w:rPr>
          <w:b/>
        </w:rPr>
      </w:pPr>
      <w:r>
        <w:rPr>
          <w:b/>
        </w:rPr>
        <w:t>Complete the following fields</w:t>
      </w:r>
    </w:p>
    <w:p w:rsidR="00AE7F77" w:rsidRPr="00AE7F77" w:rsidRDefault="00AE7F77" w:rsidP="00AE7F77">
      <w:pPr>
        <w:pStyle w:val="ListParagraph"/>
        <w:numPr>
          <w:ilvl w:val="0"/>
          <w:numId w:val="3"/>
        </w:numPr>
        <w:spacing w:after="0"/>
      </w:pPr>
      <w:r w:rsidRPr="00AE7F77">
        <w:t>Select the reason for hiring</w:t>
      </w:r>
    </w:p>
    <w:p w:rsidR="00AE7F77" w:rsidRDefault="007A40F4" w:rsidP="00AE7F77">
      <w:pPr>
        <w:pStyle w:val="ListParagraph"/>
        <w:numPr>
          <w:ilvl w:val="0"/>
          <w:numId w:val="3"/>
        </w:numPr>
        <w:spacing w:after="0"/>
      </w:pPr>
      <w:r>
        <w:t xml:space="preserve">Recruitment process: </w:t>
      </w:r>
      <w:r w:rsidR="00AE7F77">
        <w:t>Direct Appointment Paid</w:t>
      </w:r>
    </w:p>
    <w:p w:rsidR="004518C9" w:rsidRDefault="004518C9" w:rsidP="00AE7F77">
      <w:pPr>
        <w:pStyle w:val="ListParagraph"/>
        <w:numPr>
          <w:ilvl w:val="0"/>
          <w:numId w:val="3"/>
        </w:numPr>
        <w:spacing w:after="0"/>
      </w:pPr>
      <w:r>
        <w:t>If temporary specify duration</w:t>
      </w:r>
    </w:p>
    <w:p w:rsidR="00AE7F77" w:rsidRPr="00AE7F77" w:rsidRDefault="00AE7F77" w:rsidP="00AE7F77">
      <w:pPr>
        <w:pStyle w:val="ListParagraph"/>
        <w:numPr>
          <w:ilvl w:val="0"/>
          <w:numId w:val="3"/>
        </w:numPr>
        <w:spacing w:after="0"/>
        <w:rPr>
          <w:b/>
        </w:rPr>
      </w:pPr>
      <w:r>
        <w:t>Initial Term appointment end date</w:t>
      </w:r>
    </w:p>
    <w:p w:rsidR="00AE7F77" w:rsidRPr="00AE7F77" w:rsidRDefault="00AE7F77" w:rsidP="00AE7F77">
      <w:pPr>
        <w:pStyle w:val="ListParagraph"/>
        <w:numPr>
          <w:ilvl w:val="0"/>
          <w:numId w:val="3"/>
        </w:numPr>
        <w:spacing w:after="0"/>
        <w:rPr>
          <w:b/>
        </w:rPr>
      </w:pPr>
      <w:r>
        <w:t>Work type</w:t>
      </w:r>
    </w:p>
    <w:p w:rsidR="00AE7F77" w:rsidRPr="00AE7F77" w:rsidRDefault="00AE7F77" w:rsidP="00AE7F77">
      <w:pPr>
        <w:pStyle w:val="ListParagraph"/>
        <w:numPr>
          <w:ilvl w:val="0"/>
          <w:numId w:val="3"/>
        </w:numPr>
        <w:spacing w:after="0"/>
        <w:rPr>
          <w:b/>
        </w:rPr>
      </w:pPr>
      <w:r>
        <w:t>Brand</w:t>
      </w:r>
    </w:p>
    <w:p w:rsidR="00AE7F77" w:rsidRPr="00AE7F77" w:rsidRDefault="00AE7F77" w:rsidP="00AE7F77">
      <w:pPr>
        <w:pStyle w:val="ListParagraph"/>
        <w:numPr>
          <w:ilvl w:val="0"/>
          <w:numId w:val="3"/>
        </w:numPr>
        <w:spacing w:after="0"/>
        <w:rPr>
          <w:b/>
        </w:rPr>
      </w:pPr>
      <w:r>
        <w:t>College/Org Level</w:t>
      </w:r>
    </w:p>
    <w:p w:rsidR="00AE7F77" w:rsidRPr="00AE7F77" w:rsidRDefault="00AE7F77" w:rsidP="00AE7F77">
      <w:pPr>
        <w:pStyle w:val="ListParagraph"/>
        <w:numPr>
          <w:ilvl w:val="0"/>
          <w:numId w:val="3"/>
        </w:numPr>
        <w:spacing w:after="0"/>
        <w:rPr>
          <w:b/>
        </w:rPr>
      </w:pPr>
      <w:r>
        <w:t>Department</w:t>
      </w:r>
    </w:p>
    <w:p w:rsidR="00AE7F77" w:rsidRPr="00AE7F77" w:rsidRDefault="00AE7F77" w:rsidP="00AE7F77">
      <w:pPr>
        <w:pStyle w:val="ListParagraph"/>
        <w:spacing w:after="0"/>
        <w:ind w:left="1440"/>
        <w:rPr>
          <w:b/>
        </w:rPr>
      </w:pPr>
    </w:p>
    <w:p w:rsidR="00B8376A" w:rsidRPr="00AE7F77" w:rsidRDefault="00AE7F77" w:rsidP="00AE7F77">
      <w:pPr>
        <w:spacing w:after="0"/>
        <w:rPr>
          <w:b/>
        </w:rPr>
      </w:pPr>
      <w:r>
        <w:rPr>
          <w:noProof/>
        </w:rPr>
        <w:drawing>
          <wp:inline distT="0" distB="0" distL="0" distR="0" wp14:anchorId="30A0ACB6" wp14:editId="1F0E8315">
            <wp:extent cx="5943600" cy="32835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376A" w:rsidRPr="00AE7F77">
        <w:rPr>
          <w:b/>
        </w:rPr>
        <w:br w:type="page"/>
      </w:r>
    </w:p>
    <w:p w:rsidR="002B28E4" w:rsidRDefault="002B28E4" w:rsidP="002B28E4">
      <w:pPr>
        <w:rPr>
          <w:b/>
        </w:rPr>
      </w:pPr>
      <w:r>
        <w:rPr>
          <w:b/>
          <w:u w:val="single"/>
        </w:rPr>
        <w:lastRenderedPageBreak/>
        <w:t>Salary &amp; Budget</w:t>
      </w:r>
      <w:r w:rsidRPr="00FA1635">
        <w:rPr>
          <w:b/>
        </w:rPr>
        <w:t>:</w:t>
      </w:r>
    </w:p>
    <w:p w:rsidR="002B28E4" w:rsidRDefault="002B28E4" w:rsidP="002B28E4">
      <w:pPr>
        <w:rPr>
          <w:b/>
        </w:rPr>
      </w:pPr>
      <w:r>
        <w:rPr>
          <w:b/>
        </w:rPr>
        <w:t>Complete the following fields</w:t>
      </w:r>
    </w:p>
    <w:p w:rsidR="000C4320" w:rsidRPr="002B28E4" w:rsidRDefault="00CD4101" w:rsidP="002B28E4">
      <w:pPr>
        <w:pStyle w:val="ListParagraph"/>
        <w:numPr>
          <w:ilvl w:val="0"/>
          <w:numId w:val="3"/>
        </w:numPr>
        <w:spacing w:after="0"/>
      </w:pPr>
      <w:r>
        <w:t>Annual position budget (amount to pay for the semester)</w:t>
      </w:r>
    </w:p>
    <w:p w:rsidR="002B28E4" w:rsidRPr="002B28E4" w:rsidRDefault="002B28E4" w:rsidP="002B28E4">
      <w:pPr>
        <w:pStyle w:val="ListParagraph"/>
        <w:numPr>
          <w:ilvl w:val="0"/>
          <w:numId w:val="3"/>
        </w:numPr>
        <w:spacing w:after="0"/>
      </w:pPr>
      <w:r w:rsidRPr="002B28E4">
        <w:t>FTE</w:t>
      </w:r>
    </w:p>
    <w:p w:rsidR="002B28E4" w:rsidRPr="002B28E4" w:rsidRDefault="008870CF" w:rsidP="002B28E4">
      <w:pPr>
        <w:pStyle w:val="ListParagraph"/>
        <w:numPr>
          <w:ilvl w:val="0"/>
          <w:numId w:val="3"/>
        </w:numPr>
        <w:spacing w:after="0"/>
      </w:pPr>
      <w:r>
        <w:t>Is</w:t>
      </w:r>
      <w:r w:rsidR="002B28E4" w:rsidRPr="002B28E4">
        <w:t xml:space="preserve"> this position exempt</w:t>
      </w:r>
      <w:r>
        <w:t xml:space="preserve"> (always </w:t>
      </w:r>
      <w:r w:rsidRPr="008870CF">
        <w:rPr>
          <w:b/>
        </w:rPr>
        <w:t>Yes</w:t>
      </w:r>
      <w:r>
        <w:t>)</w:t>
      </w:r>
    </w:p>
    <w:p w:rsidR="002B28E4" w:rsidRDefault="002B28E4" w:rsidP="002B28E4">
      <w:pPr>
        <w:pStyle w:val="ListParagraph"/>
        <w:numPr>
          <w:ilvl w:val="0"/>
          <w:numId w:val="3"/>
        </w:numPr>
        <w:spacing w:after="0"/>
      </w:pPr>
      <w:r w:rsidRPr="002B28E4">
        <w:t xml:space="preserve">Do you expect to hire </w:t>
      </w:r>
      <w:r w:rsidR="007A40F4">
        <w:t xml:space="preserve">at </w:t>
      </w:r>
      <w:r w:rsidRPr="002B28E4">
        <w:t>a different salary than budgeted</w:t>
      </w:r>
      <w:r w:rsidR="00CD4101">
        <w:t xml:space="preserve"> (always </w:t>
      </w:r>
      <w:r w:rsidR="00CD4101" w:rsidRPr="008870CF">
        <w:rPr>
          <w:b/>
        </w:rPr>
        <w:t>N</w:t>
      </w:r>
      <w:r w:rsidR="008870CF" w:rsidRPr="008870CF">
        <w:rPr>
          <w:b/>
        </w:rPr>
        <w:t>o</w:t>
      </w:r>
      <w:r w:rsidR="00CD4101">
        <w:t>)</w:t>
      </w:r>
    </w:p>
    <w:p w:rsidR="00AE7F77" w:rsidRDefault="00AE7F77"/>
    <w:p w:rsidR="00AE7F77" w:rsidRDefault="00AE7F77">
      <w:r>
        <w:rPr>
          <w:noProof/>
        </w:rPr>
        <w:drawing>
          <wp:inline distT="0" distB="0" distL="0" distR="0" wp14:anchorId="14848CA1" wp14:editId="3C13C578">
            <wp:extent cx="5943600" cy="30518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320" w:rsidRDefault="000C4320" w:rsidP="000C4320"/>
    <w:p w:rsidR="000C4320" w:rsidRDefault="000C4320">
      <w:r>
        <w:br w:type="page"/>
      </w:r>
    </w:p>
    <w:p w:rsidR="002B28E4" w:rsidRDefault="002B28E4" w:rsidP="002B28E4">
      <w:pPr>
        <w:rPr>
          <w:b/>
        </w:rPr>
      </w:pPr>
      <w:r>
        <w:rPr>
          <w:b/>
          <w:u w:val="single"/>
        </w:rPr>
        <w:lastRenderedPageBreak/>
        <w:t>Accounts and Percent Distribution</w:t>
      </w:r>
      <w:r w:rsidRPr="00FA1635">
        <w:rPr>
          <w:b/>
        </w:rPr>
        <w:t>:</w:t>
      </w:r>
    </w:p>
    <w:p w:rsidR="000C4320" w:rsidRDefault="002B28E4" w:rsidP="000C4320">
      <w:r w:rsidRPr="002B28E4">
        <w:t>In</w:t>
      </w:r>
      <w:r w:rsidR="007A40F4">
        <w:t>sert the index number in front</w:t>
      </w:r>
      <w:r w:rsidRPr="002B28E4">
        <w:t xml:space="preserve"> of the account number in the index field. Skip all other fields</w:t>
      </w:r>
      <w:r w:rsidR="004518C9">
        <w:t xml:space="preserve"> unless using multiple index and accounts.</w:t>
      </w:r>
    </w:p>
    <w:p w:rsidR="002B28E4" w:rsidRDefault="002B28E4" w:rsidP="000C4320">
      <w:r>
        <w:rPr>
          <w:noProof/>
        </w:rPr>
        <w:drawing>
          <wp:inline distT="0" distB="0" distL="0" distR="0" wp14:anchorId="568C81B1" wp14:editId="2A35C9B4">
            <wp:extent cx="5943600" cy="293433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320" w:rsidRPr="000C4320" w:rsidRDefault="000C4320" w:rsidP="000C4320"/>
    <w:p w:rsidR="000C4320" w:rsidRPr="002B28E4" w:rsidRDefault="002B28E4" w:rsidP="000C4320">
      <w:r>
        <w:t>*</w:t>
      </w:r>
      <w:r w:rsidRPr="002B28E4">
        <w:t xml:space="preserve">Skip the sections of </w:t>
      </w:r>
      <w:r w:rsidR="009A2B00" w:rsidRPr="009A2B00">
        <w:rPr>
          <w:b/>
          <w:i/>
        </w:rPr>
        <w:t xml:space="preserve">selection criteria, </w:t>
      </w:r>
      <w:r w:rsidRPr="009A2B00">
        <w:rPr>
          <w:b/>
          <w:i/>
        </w:rPr>
        <w:t>search</w:t>
      </w:r>
      <w:r w:rsidRPr="002B28E4">
        <w:rPr>
          <w:b/>
          <w:i/>
        </w:rPr>
        <w:t xml:space="preserve"> committee</w:t>
      </w:r>
      <w:r>
        <w:t>,</w:t>
      </w:r>
      <w:r w:rsidRPr="002B28E4">
        <w:t xml:space="preserve"> </w:t>
      </w:r>
      <w:r w:rsidRPr="002B28E4">
        <w:rPr>
          <w:b/>
          <w:i/>
        </w:rPr>
        <w:t>search process</w:t>
      </w:r>
      <w:r w:rsidRPr="002B28E4">
        <w:t xml:space="preserve"> </w:t>
      </w:r>
      <w:r>
        <w:t xml:space="preserve">and </w:t>
      </w:r>
      <w:r w:rsidR="009A2B00" w:rsidRPr="002B28E4">
        <w:rPr>
          <w:b/>
          <w:i/>
        </w:rPr>
        <w:t>advertising,</w:t>
      </w:r>
      <w:r>
        <w:t xml:space="preserve"> </w:t>
      </w:r>
      <w:r w:rsidRPr="002B28E4">
        <w:t>as this is a direct appointment.</w:t>
      </w:r>
    </w:p>
    <w:p w:rsidR="000C4320" w:rsidRDefault="000C4320" w:rsidP="000C4320">
      <w:r>
        <w:br w:type="page"/>
      </w:r>
    </w:p>
    <w:p w:rsidR="00704185" w:rsidRDefault="00704185" w:rsidP="000C4320">
      <w:pPr>
        <w:rPr>
          <w:b/>
        </w:rPr>
      </w:pPr>
      <w:r w:rsidRPr="00704185">
        <w:rPr>
          <w:b/>
          <w:u w:val="single"/>
        </w:rPr>
        <w:lastRenderedPageBreak/>
        <w:t>Users &amp; Approvals</w:t>
      </w:r>
      <w:r w:rsidRPr="00704185">
        <w:rPr>
          <w:b/>
        </w:rPr>
        <w:t>:</w:t>
      </w:r>
    </w:p>
    <w:p w:rsidR="00704185" w:rsidRDefault="00704185" w:rsidP="00704185">
      <w:pPr>
        <w:pStyle w:val="ListParagraph"/>
        <w:numPr>
          <w:ilvl w:val="0"/>
          <w:numId w:val="4"/>
        </w:numPr>
      </w:pPr>
      <w:r w:rsidRPr="00704185">
        <w:t xml:space="preserve">Skip Budget and ORA approver fields </w:t>
      </w:r>
    </w:p>
    <w:p w:rsidR="00704185" w:rsidRDefault="00704185" w:rsidP="00704185">
      <w:pPr>
        <w:pStyle w:val="ListParagraph"/>
        <w:numPr>
          <w:ilvl w:val="0"/>
          <w:numId w:val="4"/>
        </w:numPr>
      </w:pPr>
      <w:r>
        <w:t>Fill in the Department Head</w:t>
      </w:r>
      <w:r w:rsidR="0002586E">
        <w:t>/supervisor/c</w:t>
      </w:r>
      <w:r w:rsidR="004518C9">
        <w:t>ontact</w:t>
      </w:r>
      <w:r>
        <w:t xml:space="preserve"> field</w:t>
      </w:r>
    </w:p>
    <w:p w:rsidR="00704185" w:rsidRPr="0002586E" w:rsidRDefault="00704185" w:rsidP="00704185">
      <w:pPr>
        <w:pStyle w:val="ListParagraph"/>
        <w:numPr>
          <w:ilvl w:val="0"/>
          <w:numId w:val="4"/>
        </w:numPr>
      </w:pPr>
      <w:r>
        <w:t xml:space="preserve">Approval process select </w:t>
      </w:r>
      <w:r w:rsidRPr="00704185">
        <w:rPr>
          <w:b/>
        </w:rPr>
        <w:t>Adjunct</w:t>
      </w:r>
    </w:p>
    <w:p w:rsidR="0002586E" w:rsidRDefault="0002586E" w:rsidP="00704185">
      <w:pPr>
        <w:pStyle w:val="ListParagraph"/>
        <w:numPr>
          <w:ilvl w:val="0"/>
          <w:numId w:val="4"/>
        </w:numPr>
      </w:pPr>
      <w:r>
        <w:t>Fill in the Department Head field</w:t>
      </w:r>
    </w:p>
    <w:p w:rsidR="00836185" w:rsidRPr="00704185" w:rsidRDefault="00836185" w:rsidP="00836185">
      <w:pPr>
        <w:pStyle w:val="ListParagraph"/>
        <w:numPr>
          <w:ilvl w:val="0"/>
          <w:numId w:val="4"/>
        </w:numPr>
      </w:pPr>
      <w:r>
        <w:t>Select adjunct for the approval process</w:t>
      </w:r>
      <w:r>
        <w:t xml:space="preserve"> and fill in the Department Head</w:t>
      </w:r>
    </w:p>
    <w:p w:rsidR="000C4320" w:rsidRDefault="00704185" w:rsidP="000C4320">
      <w:pPr>
        <w:pStyle w:val="ListParagraph"/>
        <w:numPr>
          <w:ilvl w:val="0"/>
          <w:numId w:val="4"/>
        </w:numPr>
      </w:pPr>
      <w:r>
        <w:t xml:space="preserve">Select </w:t>
      </w:r>
      <w:r w:rsidRPr="00704185">
        <w:rPr>
          <w:b/>
        </w:rPr>
        <w:t>pending</w:t>
      </w:r>
      <w:r>
        <w:t xml:space="preserve"> for the status</w:t>
      </w:r>
    </w:p>
    <w:p w:rsidR="00836185" w:rsidRDefault="00836185" w:rsidP="00836185">
      <w:pPr>
        <w:pStyle w:val="ListParagraph"/>
        <w:numPr>
          <w:ilvl w:val="0"/>
          <w:numId w:val="4"/>
        </w:numPr>
      </w:pPr>
      <w:r>
        <w:t xml:space="preserve">Select save and exit.  The approval process will begin. Once the job is </w:t>
      </w:r>
      <w:r>
        <w:t>app</w:t>
      </w:r>
      <w:bookmarkStart w:id="1" w:name="_GoBack"/>
      <w:bookmarkEnd w:id="1"/>
      <w:r>
        <w:t>roved</w:t>
      </w:r>
      <w:r>
        <w:t xml:space="preserve"> the hiring manager will receive an email notification.</w:t>
      </w:r>
    </w:p>
    <w:p w:rsidR="00836185" w:rsidRDefault="00836185" w:rsidP="00836185">
      <w:pPr>
        <w:pStyle w:val="ListParagraph"/>
        <w:ind w:left="1080"/>
      </w:pPr>
    </w:p>
    <w:p w:rsidR="00704185" w:rsidRDefault="00836185" w:rsidP="000C4320">
      <w:r>
        <w:rPr>
          <w:noProof/>
        </w:rPr>
        <w:drawing>
          <wp:inline distT="0" distB="0" distL="0" distR="0" wp14:anchorId="65F43128" wp14:editId="59C37360">
            <wp:extent cx="5620974" cy="50006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27016" cy="50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185" w:rsidRDefault="00836185">
      <w:pPr>
        <w:rPr>
          <w:rFonts w:ascii="Arial" w:eastAsia="Times New Roman" w:hAnsi="Arial" w:cs="Arial"/>
          <w:b/>
          <w:bCs/>
          <w:kern w:val="32"/>
          <w:sz w:val="32"/>
          <w:szCs w:val="32"/>
          <w:lang w:val="en-AU"/>
        </w:rPr>
      </w:pPr>
      <w:r>
        <w:rPr>
          <w:b/>
        </w:rPr>
        <w:br w:type="page"/>
      </w:r>
    </w:p>
    <w:p w:rsidR="00FC5CA7" w:rsidRDefault="00FC5CA7" w:rsidP="00503B14">
      <w:pPr>
        <w:pStyle w:val="Heading1"/>
        <w:numPr>
          <w:ilvl w:val="0"/>
          <w:numId w:val="0"/>
        </w:numPr>
        <w:jc w:val="center"/>
        <w:rPr>
          <w:b/>
          <w:color w:val="auto"/>
        </w:rPr>
      </w:pPr>
      <w:r w:rsidRPr="00503B14">
        <w:rPr>
          <w:b/>
          <w:color w:val="auto"/>
        </w:rPr>
        <w:lastRenderedPageBreak/>
        <w:t>How to find the job card</w:t>
      </w:r>
    </w:p>
    <w:p w:rsidR="00503B14" w:rsidRPr="00503B14" w:rsidRDefault="00503B14" w:rsidP="00503B14">
      <w:pPr>
        <w:rPr>
          <w:lang w:val="en-AU"/>
        </w:rPr>
      </w:pPr>
    </w:p>
    <w:p w:rsidR="003E640D" w:rsidRDefault="004339E8">
      <w:r>
        <w:t>Go back to your home dashboard.</w:t>
      </w:r>
      <w:r w:rsidR="003E640D">
        <w:t xml:space="preserve">  Next to new job </w:t>
      </w:r>
      <w:r w:rsidR="007A40F4">
        <w:t>select,</w:t>
      </w:r>
      <w:r w:rsidR="003E640D">
        <w:t xml:space="preserve"> the jobs open link to see select the job card you would like to view </w:t>
      </w:r>
    </w:p>
    <w:p w:rsidR="003E640D" w:rsidRDefault="003E640D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12065</wp:posOffset>
            </wp:positionV>
            <wp:extent cx="4486275" cy="4105275"/>
            <wp:effectExtent l="0" t="0" r="9525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3" t="2028" r="18710" b="10548"/>
                    <a:stretch/>
                  </pic:blipFill>
                  <pic:spPr bwMode="auto">
                    <a:xfrm>
                      <a:off x="0" y="0"/>
                      <a:ext cx="4486275" cy="410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5CA7" w:rsidRPr="004339E8" w:rsidRDefault="003E640D">
      <w:pPr>
        <w:rPr>
          <w:b/>
          <w:u w:val="single"/>
        </w:rPr>
      </w:pPr>
      <w:r w:rsidRPr="004339E8">
        <w:rPr>
          <w:b/>
          <w:u w:val="single"/>
        </w:rPr>
        <w:t xml:space="preserve"> </w:t>
      </w:r>
      <w:r w:rsidR="00FC5CA7" w:rsidRPr="004339E8">
        <w:rPr>
          <w:b/>
          <w:u w:val="single"/>
        </w:rPr>
        <w:br w:type="page"/>
      </w:r>
    </w:p>
    <w:p w:rsidR="0035732C" w:rsidRDefault="0035732C" w:rsidP="00503B14">
      <w:pPr>
        <w:pStyle w:val="Heading1"/>
        <w:numPr>
          <w:ilvl w:val="0"/>
          <w:numId w:val="0"/>
        </w:numPr>
        <w:jc w:val="center"/>
        <w:rPr>
          <w:b/>
          <w:color w:val="auto"/>
        </w:rPr>
      </w:pPr>
      <w:r w:rsidRPr="00503B14">
        <w:rPr>
          <w:b/>
          <w:color w:val="auto"/>
        </w:rPr>
        <w:lastRenderedPageBreak/>
        <w:t>Attach documents to the job card</w:t>
      </w:r>
    </w:p>
    <w:p w:rsidR="00503B14" w:rsidRPr="00503B14" w:rsidRDefault="00503B14" w:rsidP="00503B14">
      <w:pPr>
        <w:rPr>
          <w:lang w:val="en-AU"/>
        </w:rPr>
      </w:pPr>
    </w:p>
    <w:p w:rsidR="0002586E" w:rsidRDefault="0002586E" w:rsidP="0002586E">
      <w:pPr>
        <w:spacing w:after="0"/>
      </w:pPr>
      <w:r>
        <w:t>There is an optional feature that allows you to add documents and notes to the job card.  One example would be the email authorizing the hire.</w:t>
      </w:r>
    </w:p>
    <w:p w:rsidR="0002586E" w:rsidRDefault="0002586E" w:rsidP="0002586E">
      <w:pPr>
        <w:spacing w:after="0"/>
      </w:pPr>
    </w:p>
    <w:p w:rsidR="0035732C" w:rsidRPr="0035732C" w:rsidRDefault="0035732C" w:rsidP="0002586E">
      <w:pPr>
        <w:spacing w:after="0"/>
      </w:pPr>
      <w:r w:rsidRPr="0035732C">
        <w:t xml:space="preserve">Open the job card, select the documents tab, and select document </w:t>
      </w:r>
      <w:r w:rsidR="00CD4101">
        <w:t xml:space="preserve">from a </w:t>
      </w:r>
      <w:r w:rsidRPr="0035732C">
        <w:t xml:space="preserve">file type to upload the document. </w:t>
      </w:r>
    </w:p>
    <w:p w:rsidR="0035732C" w:rsidRDefault="0035732C" w:rsidP="0035732C">
      <w:pPr>
        <w:rPr>
          <w:b/>
        </w:rPr>
      </w:pPr>
      <w:r>
        <w:rPr>
          <w:noProof/>
        </w:rPr>
        <w:drawing>
          <wp:inline distT="0" distB="0" distL="0" distR="0" wp14:anchorId="27A7AB4F" wp14:editId="6663CCEA">
            <wp:extent cx="4933950" cy="2069076"/>
            <wp:effectExtent l="0" t="0" r="0" b="762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60577" t="20509" r="9615" b="35055"/>
                    <a:stretch/>
                  </pic:blipFill>
                  <pic:spPr bwMode="auto">
                    <a:xfrm>
                      <a:off x="0" y="0"/>
                      <a:ext cx="4962795" cy="2081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732C" w:rsidRDefault="0035732C" w:rsidP="0035732C"/>
    <w:p w:rsidR="0035732C" w:rsidRPr="0035732C" w:rsidRDefault="0035732C" w:rsidP="0035732C">
      <w:r>
        <w:rPr>
          <w:noProof/>
        </w:rPr>
        <w:drawing>
          <wp:inline distT="0" distB="0" distL="0" distR="0" wp14:anchorId="1DB91755" wp14:editId="60C0E80D">
            <wp:extent cx="5943600" cy="215519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B14" w:rsidRDefault="0035732C" w:rsidP="003B7C39">
      <w:pPr>
        <w:rPr>
          <w:b/>
          <w:noProof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br w:type="page"/>
      </w:r>
    </w:p>
    <w:p w:rsidR="00503B14" w:rsidRDefault="00503B14" w:rsidP="00503B14">
      <w:pPr>
        <w:pStyle w:val="Heading1"/>
        <w:numPr>
          <w:ilvl w:val="0"/>
          <w:numId w:val="0"/>
        </w:numPr>
        <w:jc w:val="center"/>
        <w:rPr>
          <w:b/>
          <w:color w:val="auto"/>
        </w:rPr>
      </w:pPr>
      <w:r>
        <w:rPr>
          <w:b/>
          <w:color w:val="auto"/>
        </w:rPr>
        <w:lastRenderedPageBreak/>
        <w:t>Add an applicant to the r</w:t>
      </w:r>
      <w:r w:rsidRPr="003B7C39">
        <w:rPr>
          <w:b/>
          <w:color w:val="auto"/>
        </w:rPr>
        <w:t>equisition</w:t>
      </w:r>
      <w:r w:rsidRPr="00503B14">
        <w:rPr>
          <w:b/>
          <w:color w:val="auto"/>
        </w:rPr>
        <w:t xml:space="preserve"> </w:t>
      </w:r>
    </w:p>
    <w:p w:rsidR="00503B14" w:rsidRPr="00503B14" w:rsidRDefault="00503B14" w:rsidP="00503B14">
      <w:pPr>
        <w:rPr>
          <w:lang w:val="en-AU"/>
        </w:rPr>
      </w:pPr>
    </w:p>
    <w:p w:rsidR="003B7C39" w:rsidRPr="00FC5CA7" w:rsidRDefault="003B7C39" w:rsidP="003B7C39">
      <w:pPr>
        <w:rPr>
          <w:b/>
          <w:noProof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t>Add</w:t>
      </w:r>
      <w:r w:rsidRPr="003B7C39">
        <w:rPr>
          <w:b/>
          <w:noProof/>
          <w:sz w:val="24"/>
          <w:szCs w:val="24"/>
          <w:u w:val="single"/>
        </w:rPr>
        <w:t xml:space="preserve"> an applicant that has </w:t>
      </w:r>
      <w:r w:rsidR="007A40F4">
        <w:rPr>
          <w:b/>
          <w:noProof/>
          <w:sz w:val="24"/>
          <w:szCs w:val="24"/>
          <w:u w:val="single"/>
        </w:rPr>
        <w:t>never</w:t>
      </w:r>
      <w:r w:rsidRPr="003B7C39">
        <w:rPr>
          <w:b/>
          <w:noProof/>
          <w:sz w:val="24"/>
          <w:szCs w:val="24"/>
          <w:u w:val="single"/>
        </w:rPr>
        <w:t xml:space="preserve"> applied for a position through PageUp</w:t>
      </w:r>
      <w:r w:rsidRPr="003B7C39">
        <w:rPr>
          <w:b/>
          <w:noProof/>
          <w:sz w:val="24"/>
          <w:szCs w:val="24"/>
        </w:rPr>
        <w:t>:</w:t>
      </w:r>
    </w:p>
    <w:p w:rsidR="003B7C39" w:rsidRDefault="003E640D" w:rsidP="003B7C39">
      <w:pPr>
        <w:rPr>
          <w:sz w:val="24"/>
          <w:szCs w:val="24"/>
        </w:rPr>
      </w:pPr>
      <w:r>
        <w:rPr>
          <w:sz w:val="24"/>
          <w:szCs w:val="24"/>
        </w:rPr>
        <w:t>Open the job card</w:t>
      </w:r>
      <w:r w:rsidR="00420358">
        <w:rPr>
          <w:sz w:val="24"/>
          <w:szCs w:val="24"/>
        </w:rPr>
        <w:t>.</w:t>
      </w:r>
    </w:p>
    <w:p w:rsidR="003B7C39" w:rsidRPr="00960AB5" w:rsidRDefault="003E640D" w:rsidP="003B7C39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-95885</wp:posOffset>
            </wp:positionH>
            <wp:positionV relativeFrom="paragraph">
              <wp:posOffset>405130</wp:posOffset>
            </wp:positionV>
            <wp:extent cx="2466975" cy="1212850"/>
            <wp:effectExtent l="0" t="0" r="9525" b="635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229"/>
                    <a:stretch/>
                  </pic:blipFill>
                  <pic:spPr bwMode="auto">
                    <a:xfrm>
                      <a:off x="0" y="0"/>
                      <a:ext cx="2466975" cy="121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2981325</wp:posOffset>
            </wp:positionH>
            <wp:positionV relativeFrom="paragraph">
              <wp:posOffset>405130</wp:posOffset>
            </wp:positionV>
            <wp:extent cx="2390775" cy="1171575"/>
            <wp:effectExtent l="0" t="0" r="9525" b="952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7C39" w:rsidRPr="00960AB5">
        <w:rPr>
          <w:sz w:val="24"/>
          <w:szCs w:val="24"/>
        </w:rPr>
        <w:t xml:space="preserve">Select </w:t>
      </w:r>
      <w:r w:rsidR="003B7C39" w:rsidRPr="00960AB5">
        <w:rPr>
          <w:b/>
          <w:sz w:val="24"/>
          <w:szCs w:val="24"/>
        </w:rPr>
        <w:t>view applications</w:t>
      </w:r>
      <w:r w:rsidR="003B7C39" w:rsidRPr="00960AB5">
        <w:rPr>
          <w:sz w:val="24"/>
          <w:szCs w:val="24"/>
        </w:rPr>
        <w:t xml:space="preserve">, select </w:t>
      </w:r>
      <w:r w:rsidR="003B7C39" w:rsidRPr="00960AB5">
        <w:rPr>
          <w:b/>
          <w:sz w:val="24"/>
          <w:szCs w:val="24"/>
        </w:rPr>
        <w:t>new applicant</w:t>
      </w:r>
      <w:r w:rsidR="003B7C39" w:rsidRPr="00960AB5">
        <w:rPr>
          <w:sz w:val="24"/>
          <w:szCs w:val="24"/>
        </w:rPr>
        <w:t xml:space="preserve">, enter the applicant’s information, </w:t>
      </w:r>
      <w:r w:rsidR="00420358">
        <w:rPr>
          <w:sz w:val="24"/>
          <w:szCs w:val="24"/>
        </w:rPr>
        <w:t xml:space="preserve">be sure to select yes to disclose, </w:t>
      </w:r>
      <w:r w:rsidR="003B7C39" w:rsidRPr="00960AB5">
        <w:rPr>
          <w:sz w:val="24"/>
          <w:szCs w:val="24"/>
        </w:rPr>
        <w:t xml:space="preserve">and select </w:t>
      </w:r>
      <w:r w:rsidR="003B7C39" w:rsidRPr="00960AB5">
        <w:rPr>
          <w:b/>
          <w:sz w:val="24"/>
          <w:szCs w:val="24"/>
        </w:rPr>
        <w:t>save.</w:t>
      </w:r>
    </w:p>
    <w:p w:rsidR="003B7C39" w:rsidRPr="00960AB5" w:rsidRDefault="003E640D" w:rsidP="003B7C39">
      <w:pPr>
        <w:rPr>
          <w:sz w:val="24"/>
          <w:szCs w:val="24"/>
        </w:rPr>
      </w:pPr>
      <w:r>
        <w:rPr>
          <w:noProof/>
          <w:sz w:val="24"/>
          <w:szCs w:val="24"/>
        </w:rPr>
        <w:t xml:space="preserve"> </w:t>
      </w:r>
      <w:r>
        <w:rPr>
          <w:noProof/>
        </w:rPr>
        <w:t xml:space="preserve"> </w:t>
      </w:r>
    </w:p>
    <w:p w:rsidR="003B7C39" w:rsidRDefault="003B7C39" w:rsidP="003B7C39"/>
    <w:p w:rsidR="003B7C39" w:rsidRDefault="003B7C39" w:rsidP="003B7C39">
      <w:r>
        <w:tab/>
      </w:r>
    </w:p>
    <w:p w:rsidR="00420358" w:rsidRDefault="003E640D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381000</wp:posOffset>
            </wp:positionV>
            <wp:extent cx="3495675" cy="4162425"/>
            <wp:effectExtent l="0" t="0" r="9525" b="9525"/>
            <wp:wrapSquare wrapText="bothSides"/>
            <wp:docPr id="14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377825</wp:posOffset>
            </wp:positionV>
            <wp:extent cx="3609975" cy="4895850"/>
            <wp:effectExtent l="0" t="0" r="9525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0358" w:rsidRDefault="003E640D">
      <w:r>
        <w:rPr>
          <w:noProof/>
        </w:rPr>
        <w:t xml:space="preserve"> </w:t>
      </w:r>
    </w:p>
    <w:p w:rsidR="003B7C39" w:rsidRPr="008E1A71" w:rsidRDefault="00420358" w:rsidP="003B7C39">
      <w:r>
        <w:br w:type="page"/>
      </w:r>
      <w:r w:rsidR="003B7C39">
        <w:rPr>
          <w:b/>
          <w:noProof/>
          <w:sz w:val="24"/>
          <w:szCs w:val="24"/>
          <w:u w:val="single"/>
        </w:rPr>
        <w:lastRenderedPageBreak/>
        <w:t>Add</w:t>
      </w:r>
      <w:r w:rsidR="003B7C39" w:rsidRPr="003B7C39">
        <w:rPr>
          <w:b/>
          <w:noProof/>
          <w:sz w:val="24"/>
          <w:szCs w:val="24"/>
          <w:u w:val="single"/>
        </w:rPr>
        <w:t xml:space="preserve"> an applicant that has applied for a position through PageUp</w:t>
      </w:r>
      <w:r w:rsidR="003B7C39" w:rsidRPr="003B7C39">
        <w:rPr>
          <w:b/>
          <w:noProof/>
          <w:sz w:val="24"/>
          <w:szCs w:val="24"/>
        </w:rPr>
        <w:t>:</w:t>
      </w:r>
    </w:p>
    <w:p w:rsidR="008E1A71" w:rsidRDefault="008E1A71" w:rsidP="003B7C39">
      <w:pPr>
        <w:rPr>
          <w:sz w:val="24"/>
          <w:szCs w:val="24"/>
        </w:rPr>
      </w:pPr>
      <w:r>
        <w:rPr>
          <w:sz w:val="24"/>
          <w:szCs w:val="24"/>
        </w:rPr>
        <w:t xml:space="preserve">If you attempt to add an applicant that previously applied to another job you will receive an </w:t>
      </w:r>
      <w:r w:rsidR="004339E8">
        <w:rPr>
          <w:sz w:val="24"/>
          <w:szCs w:val="24"/>
        </w:rPr>
        <w:t xml:space="preserve">error message, “An account exists with this email address.”  </w:t>
      </w:r>
    </w:p>
    <w:p w:rsidR="008E1A71" w:rsidRDefault="008E1A71" w:rsidP="003B7C39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4772025" cy="2667000"/>
            <wp:effectExtent l="0" t="0" r="9525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623"/>
                    <a:stretch/>
                  </pic:blipFill>
                  <pic:spPr bwMode="auto">
                    <a:xfrm>
                      <a:off x="0" y="0"/>
                      <a:ext cx="4772025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1A71" w:rsidRDefault="008E1A71" w:rsidP="003B7C39">
      <w:pPr>
        <w:rPr>
          <w:sz w:val="24"/>
          <w:szCs w:val="24"/>
        </w:rPr>
      </w:pPr>
    </w:p>
    <w:p w:rsidR="008E1A71" w:rsidRDefault="008E1A71" w:rsidP="003B7C39">
      <w:pPr>
        <w:rPr>
          <w:sz w:val="24"/>
          <w:szCs w:val="24"/>
        </w:rPr>
      </w:pPr>
    </w:p>
    <w:p w:rsidR="008E1A71" w:rsidRDefault="008E1A71" w:rsidP="003B7C39">
      <w:pPr>
        <w:rPr>
          <w:sz w:val="24"/>
          <w:szCs w:val="24"/>
        </w:rPr>
      </w:pPr>
    </w:p>
    <w:p w:rsidR="008E1A71" w:rsidRDefault="008E1A71" w:rsidP="003B7C39">
      <w:pPr>
        <w:rPr>
          <w:sz w:val="24"/>
          <w:szCs w:val="24"/>
        </w:rPr>
      </w:pPr>
    </w:p>
    <w:p w:rsidR="008E1A71" w:rsidRDefault="008E1A71" w:rsidP="003B7C39">
      <w:pPr>
        <w:rPr>
          <w:sz w:val="24"/>
          <w:szCs w:val="24"/>
        </w:rPr>
      </w:pPr>
    </w:p>
    <w:p w:rsidR="008E1A71" w:rsidRDefault="008E1A71" w:rsidP="003B7C39">
      <w:pPr>
        <w:rPr>
          <w:sz w:val="24"/>
          <w:szCs w:val="24"/>
        </w:rPr>
      </w:pPr>
    </w:p>
    <w:p w:rsidR="008E1A71" w:rsidRDefault="008E1A71" w:rsidP="003B7C39">
      <w:pPr>
        <w:rPr>
          <w:sz w:val="24"/>
          <w:szCs w:val="24"/>
        </w:rPr>
      </w:pPr>
    </w:p>
    <w:p w:rsidR="008E1A71" w:rsidRDefault="008E1A71" w:rsidP="003B7C39">
      <w:pPr>
        <w:rPr>
          <w:sz w:val="24"/>
          <w:szCs w:val="24"/>
        </w:rPr>
      </w:pPr>
    </w:p>
    <w:p w:rsidR="008E1A71" w:rsidRDefault="008E1A71" w:rsidP="003B7C39">
      <w:pPr>
        <w:rPr>
          <w:sz w:val="24"/>
          <w:szCs w:val="24"/>
        </w:rPr>
      </w:pPr>
    </w:p>
    <w:p w:rsidR="003B7C39" w:rsidRPr="00960AB5" w:rsidRDefault="008E1A71" w:rsidP="003B7C39">
      <w:pPr>
        <w:rPr>
          <w:sz w:val="24"/>
          <w:szCs w:val="24"/>
        </w:rPr>
      </w:pPr>
      <w:r>
        <w:rPr>
          <w:sz w:val="24"/>
          <w:szCs w:val="24"/>
        </w:rPr>
        <w:t xml:space="preserve">There is a secondary way to add this applicant.  </w:t>
      </w:r>
      <w:r w:rsidR="003B7C39" w:rsidRPr="00960AB5">
        <w:rPr>
          <w:sz w:val="24"/>
          <w:szCs w:val="24"/>
        </w:rPr>
        <w:t>Type the a</w:t>
      </w:r>
      <w:r>
        <w:rPr>
          <w:sz w:val="24"/>
          <w:szCs w:val="24"/>
        </w:rPr>
        <w:t>pplicants name in quick search and se</w:t>
      </w:r>
      <w:r w:rsidR="003B7C39" w:rsidRPr="00960AB5">
        <w:rPr>
          <w:sz w:val="24"/>
          <w:szCs w:val="24"/>
        </w:rPr>
        <w:t>lect the applicants na</w:t>
      </w:r>
      <w:r>
        <w:rPr>
          <w:sz w:val="24"/>
          <w:szCs w:val="24"/>
        </w:rPr>
        <w:t>me to open their applicant card.</w:t>
      </w:r>
    </w:p>
    <w:p w:rsidR="003B7C39" w:rsidRPr="00960AB5" w:rsidRDefault="003B7C39" w:rsidP="003B7C39">
      <w:pPr>
        <w:rPr>
          <w:sz w:val="24"/>
          <w:szCs w:val="24"/>
        </w:rPr>
      </w:pPr>
      <w:r w:rsidRPr="00960AB5">
        <w:rPr>
          <w:noProof/>
          <w:sz w:val="24"/>
          <w:szCs w:val="24"/>
        </w:rPr>
        <w:drawing>
          <wp:inline distT="0" distB="0" distL="0" distR="0" wp14:anchorId="7EEB2899" wp14:editId="1E818200">
            <wp:extent cx="2695575" cy="5619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r="2076" b="20270"/>
                    <a:stretch/>
                  </pic:blipFill>
                  <pic:spPr bwMode="auto">
                    <a:xfrm>
                      <a:off x="0" y="0"/>
                      <a:ext cx="2695575" cy="56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1A71" w:rsidRDefault="008E1A71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3B7C39" w:rsidRDefault="003B7C39" w:rsidP="003B7C39">
      <w:pPr>
        <w:rPr>
          <w:b/>
          <w:sz w:val="24"/>
          <w:szCs w:val="24"/>
        </w:rPr>
      </w:pPr>
      <w:r w:rsidRPr="00960AB5">
        <w:rPr>
          <w:sz w:val="24"/>
          <w:szCs w:val="24"/>
        </w:rPr>
        <w:lastRenderedPageBreak/>
        <w:t xml:space="preserve">On the applicant card under </w:t>
      </w:r>
      <w:r w:rsidR="008E1A71" w:rsidRPr="00960AB5">
        <w:rPr>
          <w:b/>
          <w:sz w:val="24"/>
          <w:szCs w:val="24"/>
        </w:rPr>
        <w:t>actions,</w:t>
      </w:r>
      <w:r w:rsidRPr="00960AB5">
        <w:rPr>
          <w:sz w:val="24"/>
          <w:szCs w:val="24"/>
        </w:rPr>
        <w:t xml:space="preserve"> select </w:t>
      </w:r>
      <w:r w:rsidRPr="00960AB5">
        <w:rPr>
          <w:b/>
          <w:sz w:val="24"/>
          <w:szCs w:val="24"/>
        </w:rPr>
        <w:t>New application</w:t>
      </w:r>
    </w:p>
    <w:p w:rsidR="008E1A71" w:rsidRDefault="008E1A71" w:rsidP="003B7C39">
      <w:pPr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6505ECC3" wp14:editId="7303D62D">
            <wp:extent cx="4804148" cy="199072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17297" cy="1996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C39" w:rsidRPr="003B7C39" w:rsidRDefault="003B7C39" w:rsidP="003B7C39">
      <w:pPr>
        <w:rPr>
          <w:sz w:val="24"/>
          <w:szCs w:val="24"/>
        </w:rPr>
      </w:pPr>
      <w:r w:rsidRPr="00960AB5">
        <w:rPr>
          <w:sz w:val="24"/>
          <w:szCs w:val="24"/>
        </w:rPr>
        <w:t>Type in the job number</w:t>
      </w:r>
      <w:r w:rsidR="00B54615">
        <w:rPr>
          <w:sz w:val="24"/>
          <w:szCs w:val="24"/>
        </w:rPr>
        <w:t xml:space="preserve">, select application source, </w:t>
      </w:r>
      <w:r w:rsidRPr="00960AB5">
        <w:rPr>
          <w:sz w:val="24"/>
          <w:szCs w:val="24"/>
        </w:rPr>
        <w:t>select yes to disclose the application</w:t>
      </w:r>
      <w:r w:rsidR="00B54615">
        <w:rPr>
          <w:sz w:val="24"/>
          <w:szCs w:val="24"/>
        </w:rPr>
        <w:t xml:space="preserve">, select application method of just apply them to the job, </w:t>
      </w:r>
      <w:r w:rsidR="007A40F4">
        <w:rPr>
          <w:sz w:val="24"/>
          <w:szCs w:val="24"/>
        </w:rPr>
        <w:t xml:space="preserve">select application status of new, </w:t>
      </w:r>
      <w:r w:rsidR="00B54615">
        <w:rPr>
          <w:sz w:val="24"/>
          <w:szCs w:val="24"/>
        </w:rPr>
        <w:t>and then select apply</w:t>
      </w:r>
      <w:r w:rsidRPr="00960AB5">
        <w:rPr>
          <w:sz w:val="24"/>
          <w:szCs w:val="24"/>
        </w:rPr>
        <w:t>.</w:t>
      </w:r>
    </w:p>
    <w:p w:rsidR="003B7C39" w:rsidRPr="00B31948" w:rsidRDefault="00B54615" w:rsidP="003B7C39">
      <w:r>
        <w:rPr>
          <w:noProof/>
        </w:rPr>
        <w:drawing>
          <wp:anchor distT="0" distB="0" distL="114300" distR="114300" simplePos="0" relativeHeight="251662336" behindDoc="0" locked="0" layoutInCell="1" allowOverlap="1" wp14:anchorId="6964FCC2" wp14:editId="6241989C">
            <wp:simplePos x="0" y="0"/>
            <wp:positionH relativeFrom="column">
              <wp:posOffset>0</wp:posOffset>
            </wp:positionH>
            <wp:positionV relativeFrom="paragraph">
              <wp:posOffset>47625</wp:posOffset>
            </wp:positionV>
            <wp:extent cx="4658995" cy="4905375"/>
            <wp:effectExtent l="0" t="0" r="8255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70"/>
                    <a:stretch/>
                  </pic:blipFill>
                  <pic:spPr bwMode="auto">
                    <a:xfrm>
                      <a:off x="0" y="0"/>
                      <a:ext cx="4658995" cy="490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7C39" w:rsidRPr="00B31948" w:rsidRDefault="003B7C39" w:rsidP="003B7C39"/>
    <w:p w:rsidR="003B7C39" w:rsidRPr="00B31948" w:rsidRDefault="003B7C39" w:rsidP="003B7C39"/>
    <w:p w:rsidR="003B7C39" w:rsidRPr="00B31948" w:rsidRDefault="003B7C39" w:rsidP="003B7C39"/>
    <w:p w:rsidR="0035732C" w:rsidRDefault="0035732C" w:rsidP="00704185"/>
    <w:p w:rsidR="0035732C" w:rsidRPr="0035732C" w:rsidRDefault="0035732C" w:rsidP="0035732C"/>
    <w:p w:rsidR="0035732C" w:rsidRPr="0035732C" w:rsidRDefault="0035732C" w:rsidP="0035732C"/>
    <w:p w:rsidR="0035732C" w:rsidRPr="0035732C" w:rsidRDefault="0035732C" w:rsidP="0035732C"/>
    <w:p w:rsidR="0035732C" w:rsidRPr="0035732C" w:rsidRDefault="0035732C" w:rsidP="0035732C"/>
    <w:p w:rsidR="0035732C" w:rsidRPr="0035732C" w:rsidRDefault="0035732C" w:rsidP="0035732C"/>
    <w:p w:rsidR="0035732C" w:rsidRPr="0035732C" w:rsidRDefault="0035732C" w:rsidP="0035732C"/>
    <w:p w:rsidR="0035732C" w:rsidRPr="0035732C" w:rsidRDefault="0035732C" w:rsidP="0035732C"/>
    <w:p w:rsidR="0035732C" w:rsidRPr="0035732C" w:rsidRDefault="0035732C" w:rsidP="0035732C"/>
    <w:p w:rsidR="0035732C" w:rsidRPr="0035732C" w:rsidRDefault="0035732C" w:rsidP="0035732C"/>
    <w:p w:rsidR="0035732C" w:rsidRPr="0035732C" w:rsidRDefault="0035732C" w:rsidP="0035732C"/>
    <w:p w:rsidR="0035732C" w:rsidRPr="0035732C" w:rsidRDefault="0035732C" w:rsidP="0035732C"/>
    <w:p w:rsidR="0035732C" w:rsidRPr="0035732C" w:rsidRDefault="0035732C" w:rsidP="0035732C"/>
    <w:p w:rsidR="00B54615" w:rsidRDefault="00B54615">
      <w:r>
        <w:br w:type="page"/>
      </w:r>
    </w:p>
    <w:p w:rsidR="0035732C" w:rsidRDefault="00B54615" w:rsidP="0035732C">
      <w:r>
        <w:lastRenderedPageBreak/>
        <w:t xml:space="preserve">Do not send an email to the applicant.  Select no next to email the applicant and then select move now. </w:t>
      </w:r>
    </w:p>
    <w:p w:rsidR="00B54615" w:rsidRDefault="00B54615" w:rsidP="0035732C"/>
    <w:p w:rsidR="00B54615" w:rsidRPr="0035732C" w:rsidRDefault="00B54615" w:rsidP="0035732C">
      <w:r>
        <w:rPr>
          <w:noProof/>
        </w:rPr>
        <w:drawing>
          <wp:inline distT="0" distB="0" distL="0" distR="0" wp14:anchorId="7FFB4C7E" wp14:editId="02AC4C13">
            <wp:extent cx="5943600" cy="524192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4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32C" w:rsidRDefault="0035732C" w:rsidP="0035732C"/>
    <w:sectPr w:rsidR="0035732C">
      <w:footerReference w:type="default" r:id="rId3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46C6" w:rsidRDefault="008146C6" w:rsidP="000C4320">
      <w:pPr>
        <w:spacing w:after="0" w:line="240" w:lineRule="auto"/>
      </w:pPr>
      <w:r>
        <w:separator/>
      </w:r>
    </w:p>
  </w:endnote>
  <w:endnote w:type="continuationSeparator" w:id="0">
    <w:p w:rsidR="008146C6" w:rsidRDefault="008146C6" w:rsidP="000C43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(W1)">
    <w:altName w:val="Times New Roman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55850667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35732C" w:rsidRDefault="0035732C" w:rsidP="0035732C">
            <w:pPr>
              <w:pStyle w:val="Footer"/>
            </w:pPr>
            <w:r>
              <w:t>PageUp</w:t>
            </w:r>
            <w:r w:rsidR="00FC5CA7">
              <w:t xml:space="preserve"> Training</w:t>
            </w:r>
            <w:r>
              <w:t xml:space="preserve"> - Direct Appointment Handout </w:t>
            </w:r>
            <w:r>
              <w:tab/>
            </w:r>
            <w:r>
              <w:tab/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36185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36185">
              <w:rPr>
                <w:b/>
                <w:bCs/>
                <w:noProof/>
              </w:rPr>
              <w:t>14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46C6" w:rsidRDefault="008146C6" w:rsidP="000C4320">
      <w:pPr>
        <w:spacing w:after="0" w:line="240" w:lineRule="auto"/>
      </w:pPr>
      <w:r>
        <w:separator/>
      </w:r>
    </w:p>
  </w:footnote>
  <w:footnote w:type="continuationSeparator" w:id="0">
    <w:p w:rsidR="008146C6" w:rsidRDefault="008146C6" w:rsidP="000C43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645F58"/>
    <w:multiLevelType w:val="hybridMultilevel"/>
    <w:tmpl w:val="6D806A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8F2BA4"/>
    <w:multiLevelType w:val="multilevel"/>
    <w:tmpl w:val="D9262A96"/>
    <w:lvl w:ilvl="0">
      <w:start w:val="1"/>
      <w:numFmt w:val="decimal"/>
      <w:pStyle w:val="Heading1"/>
      <w:suff w:val="space"/>
      <w:lvlText w:val="%1."/>
      <w:lvlJc w:val="left"/>
      <w:pPr>
        <w:ind w:left="360" w:hanging="360"/>
      </w:pPr>
      <w:rPr>
        <w:rFonts w:hint="default"/>
        <w:color w:val="8496B0" w:themeColor="text2" w:themeTint="99"/>
      </w:rPr>
    </w:lvl>
    <w:lvl w:ilvl="1">
      <w:start w:val="1"/>
      <w:numFmt w:val="decimal"/>
      <w:pStyle w:val="Heading2"/>
      <w:suff w:val="space"/>
      <w:lvlText w:val="%1.%2."/>
      <w:lvlJc w:val="left"/>
      <w:pPr>
        <w:ind w:left="447" w:hanging="357"/>
      </w:pPr>
      <w:rPr>
        <w:rFonts w:hint="default"/>
      </w:rPr>
    </w:lvl>
    <w:lvl w:ilvl="2">
      <w:start w:val="1"/>
      <w:numFmt w:val="decimal"/>
      <w:pStyle w:val="Heading3"/>
      <w:suff w:val="space"/>
      <w:lvlText w:val="%1.%2.%3."/>
      <w:lvlJc w:val="left"/>
      <w:pPr>
        <w:ind w:left="357" w:hanging="357"/>
      </w:pPr>
      <w:rPr>
        <w:rFonts w:hint="default"/>
      </w:rPr>
    </w:lvl>
    <w:lvl w:ilvl="3">
      <w:start w:val="1"/>
      <w:numFmt w:val="decimal"/>
      <w:pStyle w:val="Heading4"/>
      <w:lvlText w:val="%1.%2.%3.%4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" w15:restartNumberingAfterBreak="0">
    <w:nsid w:val="50C54EEE"/>
    <w:multiLevelType w:val="hybridMultilevel"/>
    <w:tmpl w:val="75EA2FA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9D156A1"/>
    <w:multiLevelType w:val="hybridMultilevel"/>
    <w:tmpl w:val="5972CC0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 w:numId="6">
    <w:abstractNumId w:val="1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4320"/>
    <w:rsid w:val="0002586E"/>
    <w:rsid w:val="000C4320"/>
    <w:rsid w:val="001D031E"/>
    <w:rsid w:val="001E3D5C"/>
    <w:rsid w:val="002B28E4"/>
    <w:rsid w:val="002D64DF"/>
    <w:rsid w:val="0035732C"/>
    <w:rsid w:val="003B7C39"/>
    <w:rsid w:val="003E29F2"/>
    <w:rsid w:val="003E640D"/>
    <w:rsid w:val="00420358"/>
    <w:rsid w:val="004339E8"/>
    <w:rsid w:val="004518C9"/>
    <w:rsid w:val="00466A8A"/>
    <w:rsid w:val="00503B14"/>
    <w:rsid w:val="005B2641"/>
    <w:rsid w:val="00675CEA"/>
    <w:rsid w:val="00704185"/>
    <w:rsid w:val="007A40F4"/>
    <w:rsid w:val="008146C6"/>
    <w:rsid w:val="00836185"/>
    <w:rsid w:val="008870CF"/>
    <w:rsid w:val="008E1A71"/>
    <w:rsid w:val="009A2B00"/>
    <w:rsid w:val="00A5564B"/>
    <w:rsid w:val="00AE7F77"/>
    <w:rsid w:val="00B54615"/>
    <w:rsid w:val="00B8376A"/>
    <w:rsid w:val="00B86D46"/>
    <w:rsid w:val="00CA1B41"/>
    <w:rsid w:val="00CA3CB4"/>
    <w:rsid w:val="00CD4101"/>
    <w:rsid w:val="00E13925"/>
    <w:rsid w:val="00E457D7"/>
    <w:rsid w:val="00ED096D"/>
    <w:rsid w:val="00FA1635"/>
    <w:rsid w:val="00FA1FF8"/>
    <w:rsid w:val="00FC5CA7"/>
    <w:rsid w:val="00FC6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9A31A4"/>
  <w15:chartTrackingRefBased/>
  <w15:docId w15:val="{E44E0F28-FE2A-4D7A-B95D-CE447B78A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aliases w:val="Heading 1 Arial"/>
    <w:basedOn w:val="Normal"/>
    <w:next w:val="Normal"/>
    <w:link w:val="Heading1Char"/>
    <w:qFormat/>
    <w:rsid w:val="000C4320"/>
    <w:pPr>
      <w:keepNext/>
      <w:numPr>
        <w:numId w:val="1"/>
      </w:numPr>
      <w:spacing w:after="120" w:line="240" w:lineRule="auto"/>
      <w:outlineLvl w:val="0"/>
    </w:pPr>
    <w:rPr>
      <w:rFonts w:ascii="Arial" w:eastAsia="Times New Roman" w:hAnsi="Arial" w:cs="Arial"/>
      <w:bCs/>
      <w:color w:val="257BA0"/>
      <w:kern w:val="32"/>
      <w:sz w:val="32"/>
      <w:szCs w:val="32"/>
      <w:lang w:val="en-AU"/>
    </w:rPr>
  </w:style>
  <w:style w:type="paragraph" w:styleId="Heading2">
    <w:name w:val="heading 2"/>
    <w:aliases w:val="Heading 2 Arial"/>
    <w:basedOn w:val="Normal"/>
    <w:next w:val="Normal"/>
    <w:link w:val="Heading2Char"/>
    <w:qFormat/>
    <w:rsid w:val="000C4320"/>
    <w:pPr>
      <w:keepNext/>
      <w:numPr>
        <w:ilvl w:val="1"/>
        <w:numId w:val="1"/>
      </w:numPr>
      <w:spacing w:before="120" w:after="120" w:line="240" w:lineRule="auto"/>
      <w:outlineLvl w:val="1"/>
    </w:pPr>
    <w:rPr>
      <w:rFonts w:ascii="Arial" w:eastAsia="Times New Roman" w:hAnsi="Arial" w:cs="Arial"/>
      <w:iCs/>
      <w:color w:val="257BA0"/>
      <w:sz w:val="24"/>
      <w:szCs w:val="28"/>
      <w:lang w:val="en-AU"/>
    </w:rPr>
  </w:style>
  <w:style w:type="paragraph" w:styleId="Heading3">
    <w:name w:val="heading 3"/>
    <w:aliases w:val="Heading 3 Arial,(Sub-section Heading)"/>
    <w:basedOn w:val="Normal"/>
    <w:next w:val="Normal"/>
    <w:link w:val="Heading3Char"/>
    <w:qFormat/>
    <w:rsid w:val="000C4320"/>
    <w:pPr>
      <w:keepNext/>
      <w:numPr>
        <w:ilvl w:val="2"/>
        <w:numId w:val="1"/>
      </w:numPr>
      <w:spacing w:before="120" w:after="120" w:line="240" w:lineRule="auto"/>
      <w:outlineLvl w:val="2"/>
    </w:pPr>
    <w:rPr>
      <w:rFonts w:ascii="Arial" w:eastAsia="Times New Roman" w:hAnsi="Arial" w:cs="Arial"/>
      <w:b/>
      <w:color w:val="1E1E1E"/>
      <w:sz w:val="20"/>
      <w:szCs w:val="26"/>
      <w:lang w:val="en-AU"/>
    </w:rPr>
  </w:style>
  <w:style w:type="paragraph" w:styleId="Heading4">
    <w:name w:val="heading 4"/>
    <w:basedOn w:val="Normal"/>
    <w:next w:val="Normal"/>
    <w:link w:val="Heading4Char"/>
    <w:qFormat/>
    <w:rsid w:val="000C4320"/>
    <w:pPr>
      <w:keepNext/>
      <w:numPr>
        <w:ilvl w:val="3"/>
        <w:numId w:val="1"/>
      </w:numPr>
      <w:spacing w:before="240" w:after="60" w:line="240" w:lineRule="auto"/>
      <w:outlineLvl w:val="3"/>
    </w:pPr>
    <w:rPr>
      <w:rFonts w:ascii="Arial" w:eastAsia="Times New Roman" w:hAnsi="Arial" w:cs="Times New Roman"/>
      <w:b/>
      <w:bCs/>
      <w:color w:val="1E1E1E"/>
      <w:sz w:val="20"/>
      <w:szCs w:val="28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43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4320"/>
  </w:style>
  <w:style w:type="paragraph" w:styleId="Footer">
    <w:name w:val="footer"/>
    <w:basedOn w:val="Normal"/>
    <w:link w:val="FooterChar"/>
    <w:uiPriority w:val="99"/>
    <w:unhideWhenUsed/>
    <w:rsid w:val="000C43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4320"/>
  </w:style>
  <w:style w:type="character" w:customStyle="1" w:styleId="Heading1Char">
    <w:name w:val="Heading 1 Char"/>
    <w:aliases w:val="Heading 1 Arial Char"/>
    <w:basedOn w:val="DefaultParagraphFont"/>
    <w:link w:val="Heading1"/>
    <w:rsid w:val="000C4320"/>
    <w:rPr>
      <w:rFonts w:ascii="Arial" w:eastAsia="Times New Roman" w:hAnsi="Arial" w:cs="Arial"/>
      <w:bCs/>
      <w:color w:val="257BA0"/>
      <w:kern w:val="32"/>
      <w:sz w:val="32"/>
      <w:szCs w:val="32"/>
      <w:lang w:val="en-AU"/>
    </w:rPr>
  </w:style>
  <w:style w:type="character" w:customStyle="1" w:styleId="Heading2Char">
    <w:name w:val="Heading 2 Char"/>
    <w:aliases w:val="Heading 2 Arial Char"/>
    <w:basedOn w:val="DefaultParagraphFont"/>
    <w:link w:val="Heading2"/>
    <w:rsid w:val="000C4320"/>
    <w:rPr>
      <w:rFonts w:ascii="Arial" w:eastAsia="Times New Roman" w:hAnsi="Arial" w:cs="Arial"/>
      <w:iCs/>
      <w:color w:val="257BA0"/>
      <w:sz w:val="24"/>
      <w:szCs w:val="28"/>
      <w:lang w:val="en-AU"/>
    </w:rPr>
  </w:style>
  <w:style w:type="character" w:customStyle="1" w:styleId="Heading3Char">
    <w:name w:val="Heading 3 Char"/>
    <w:aliases w:val="Heading 3 Arial Char,(Sub-section Heading) Char"/>
    <w:basedOn w:val="DefaultParagraphFont"/>
    <w:link w:val="Heading3"/>
    <w:rsid w:val="000C4320"/>
    <w:rPr>
      <w:rFonts w:ascii="Arial" w:eastAsia="Times New Roman" w:hAnsi="Arial" w:cs="Arial"/>
      <w:b/>
      <w:color w:val="1E1E1E"/>
      <w:sz w:val="20"/>
      <w:szCs w:val="26"/>
      <w:lang w:val="en-AU"/>
    </w:rPr>
  </w:style>
  <w:style w:type="character" w:customStyle="1" w:styleId="Heading4Char">
    <w:name w:val="Heading 4 Char"/>
    <w:basedOn w:val="DefaultParagraphFont"/>
    <w:link w:val="Heading4"/>
    <w:rsid w:val="000C4320"/>
    <w:rPr>
      <w:rFonts w:ascii="Arial" w:eastAsia="Times New Roman" w:hAnsi="Arial" w:cs="Times New Roman"/>
      <w:b/>
      <w:bCs/>
      <w:color w:val="1E1E1E"/>
      <w:sz w:val="20"/>
      <w:szCs w:val="28"/>
      <w:lang w:val="en-AU"/>
    </w:rPr>
  </w:style>
  <w:style w:type="paragraph" w:customStyle="1" w:styleId="tip">
    <w:name w:val="tip"/>
    <w:basedOn w:val="Normal"/>
    <w:rsid w:val="000C4320"/>
    <w:pPr>
      <w:pBdr>
        <w:top w:val="single" w:sz="4" w:space="1" w:color="FFCC00"/>
        <w:left w:val="single" w:sz="4" w:space="4" w:color="FFCC00"/>
        <w:bottom w:val="single" w:sz="4" w:space="1" w:color="FFCC00"/>
        <w:right w:val="single" w:sz="4" w:space="4" w:color="FFCC00"/>
      </w:pBdr>
      <w:shd w:val="clear" w:color="auto" w:fill="FFFF99"/>
      <w:spacing w:before="160" w:after="90" w:line="240" w:lineRule="auto"/>
      <w:ind w:left="567" w:right="357"/>
    </w:pPr>
    <w:rPr>
      <w:rFonts w:ascii="Tahoma" w:eastAsia="Times New Roman" w:hAnsi="Tahoma" w:cs="Times New Roman"/>
      <w:color w:val="000000"/>
      <w:sz w:val="20"/>
      <w:szCs w:val="17"/>
    </w:rPr>
  </w:style>
  <w:style w:type="paragraph" w:styleId="ListParagraph">
    <w:name w:val="List Paragraph"/>
    <w:basedOn w:val="Normal"/>
    <w:uiPriority w:val="34"/>
    <w:qFormat/>
    <w:rsid w:val="00AE7F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5131</TotalTime>
  <Pages>14</Pages>
  <Words>631</Words>
  <Characters>3598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Yolanda Wilson</dc:creator>
  <cp:keywords/>
  <dc:description/>
  <cp:lastModifiedBy>Yolanda Wilson</cp:lastModifiedBy>
  <cp:revision>8</cp:revision>
  <cp:lastPrinted>2018-02-16T21:55:00Z</cp:lastPrinted>
  <dcterms:created xsi:type="dcterms:W3CDTF">2018-02-14T23:51:00Z</dcterms:created>
  <dcterms:modified xsi:type="dcterms:W3CDTF">2018-02-20T16:38:00Z</dcterms:modified>
</cp:coreProperties>
</file>